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224958">
        <w:rPr>
          <w:rFonts w:ascii="Times New Roman" w:hAnsi="Times New Roman"/>
          <w:sz w:val="28"/>
          <w:szCs w:val="28"/>
        </w:rPr>
        <w:t>16 марта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F62903">
        <w:rPr>
          <w:rFonts w:ascii="Times New Roman" w:hAnsi="Times New Roman"/>
          <w:sz w:val="28"/>
          <w:szCs w:val="28"/>
        </w:rPr>
        <w:t>202</w:t>
      </w:r>
      <w:r w:rsidR="008D29E9">
        <w:rPr>
          <w:rFonts w:ascii="Times New Roman" w:hAnsi="Times New Roman"/>
          <w:sz w:val="28"/>
          <w:szCs w:val="28"/>
        </w:rPr>
        <w:t>3</w:t>
      </w:r>
      <w:r w:rsidR="00D6646B">
        <w:rPr>
          <w:rFonts w:ascii="Times New Roman" w:hAnsi="Times New Roman"/>
          <w:sz w:val="28"/>
          <w:szCs w:val="28"/>
        </w:rPr>
        <w:t xml:space="preserve"> г. № 43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8B623F" w:rsidTr="00A36BDC">
        <w:trPr>
          <w:trHeight w:val="479"/>
        </w:trPr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4958" w:rsidRPr="00224958" w:rsidRDefault="00224958" w:rsidP="0022495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О сельском звене </w:t>
      </w:r>
      <w:r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 территориальной подсистемы Республики Марий Эл единой государственной системы предупреждения и ликвидации чрезвычайных ситуаций</w:t>
      </w:r>
    </w:p>
    <w:p w:rsidR="00224958" w:rsidRPr="00224958" w:rsidRDefault="00224958" w:rsidP="00224958">
      <w:pPr>
        <w:pStyle w:val="ad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224958" w:rsidRPr="00224958" w:rsidRDefault="00224958" w:rsidP="0022495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495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24958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Pr="00224958">
        <w:rPr>
          <w:rFonts w:ascii="Times New Roman" w:hAnsi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r w:rsidRPr="00224958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224958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Pr="00224958">
        <w:rPr>
          <w:rFonts w:ascii="Times New Roman" w:hAnsi="Times New Roman"/>
          <w:color w:val="2D2D2D"/>
          <w:spacing w:val="2"/>
          <w:sz w:val="28"/>
          <w:szCs w:val="28"/>
        </w:rPr>
        <w:t xml:space="preserve"> (с изменениями на 12 октября 2020 года),</w:t>
      </w:r>
      <w:r w:rsidRPr="00224958">
        <w:rPr>
          <w:rFonts w:ascii="Times New Roman" w:hAnsi="Times New Roman"/>
          <w:bCs/>
          <w:sz w:val="28"/>
          <w:szCs w:val="28"/>
          <w:lang w:eastAsia="ar-SA"/>
        </w:rPr>
        <w:t xml:space="preserve"> руководствуясь пунктом 5.1 Положения о </w:t>
      </w:r>
      <w:r>
        <w:rPr>
          <w:rFonts w:ascii="Times New Roman" w:hAnsi="Times New Roman"/>
          <w:bCs/>
          <w:sz w:val="28"/>
          <w:szCs w:val="28"/>
          <w:lang w:eastAsia="ar-SA"/>
        </w:rPr>
        <w:t>Кокшайской</w:t>
      </w:r>
      <w:r w:rsidRPr="00224958">
        <w:rPr>
          <w:rFonts w:ascii="Times New Roman" w:hAnsi="Times New Roman"/>
          <w:bCs/>
          <w:sz w:val="28"/>
          <w:szCs w:val="28"/>
          <w:lang w:eastAsia="ar-SA"/>
        </w:rPr>
        <w:t xml:space="preserve"> сельской  администрации Звениговского муниципального района Республики Марий Эл, </w:t>
      </w:r>
      <w:r>
        <w:rPr>
          <w:rFonts w:ascii="Times New Roman" w:hAnsi="Times New Roman"/>
          <w:sz w:val="28"/>
          <w:szCs w:val="28"/>
        </w:rPr>
        <w:t>Кокшайскоая</w:t>
      </w:r>
      <w:r w:rsidRPr="00224958">
        <w:rPr>
          <w:rFonts w:ascii="Times New Roman" w:hAnsi="Times New Roman"/>
          <w:bCs/>
          <w:sz w:val="28"/>
          <w:szCs w:val="28"/>
          <w:lang w:eastAsia="ar-SA"/>
        </w:rPr>
        <w:t xml:space="preserve"> сельская администрация  </w:t>
      </w:r>
    </w:p>
    <w:p w:rsidR="00224958" w:rsidRPr="00224958" w:rsidRDefault="00224958" w:rsidP="0022495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224958" w:rsidRPr="00224958" w:rsidRDefault="00224958" w:rsidP="0022495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pacing w:val="88"/>
          <w:sz w:val="28"/>
          <w:szCs w:val="28"/>
        </w:rPr>
        <w:t>ПОСТАНОВЛЯЕТ</w:t>
      </w:r>
      <w:r w:rsidRPr="00224958">
        <w:rPr>
          <w:rFonts w:ascii="Times New Roman" w:hAnsi="Times New Roman"/>
          <w:sz w:val="28"/>
          <w:szCs w:val="28"/>
        </w:rPr>
        <w:t>:</w:t>
      </w:r>
    </w:p>
    <w:p w:rsidR="00224958" w:rsidRPr="00224958" w:rsidRDefault="00224958" w:rsidP="0022495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1.Утвердить Положение о сельском звене </w:t>
      </w:r>
      <w:r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 территориальной подсистемы Республики Марий Эл единой государственной системы предупреждения и ликвидации чрезвычайных</w:t>
      </w:r>
      <w:r w:rsidR="00D6646B">
        <w:rPr>
          <w:rFonts w:ascii="Times New Roman" w:hAnsi="Times New Roman"/>
          <w:sz w:val="28"/>
          <w:szCs w:val="28"/>
        </w:rPr>
        <w:t xml:space="preserve"> ситуаций, согласно приложению</w:t>
      </w:r>
      <w:r w:rsidRPr="00224958">
        <w:rPr>
          <w:rFonts w:ascii="Times New Roman" w:hAnsi="Times New Roman"/>
          <w:sz w:val="28"/>
          <w:szCs w:val="28"/>
        </w:rPr>
        <w:t>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МО «</w:t>
      </w:r>
      <w:r>
        <w:rPr>
          <w:rFonts w:ascii="Times New Roman" w:hAnsi="Times New Roman"/>
          <w:sz w:val="28"/>
          <w:szCs w:val="28"/>
        </w:rPr>
        <w:t>Кокшайское</w:t>
      </w:r>
      <w:r w:rsidRPr="00224958">
        <w:rPr>
          <w:rFonts w:ascii="Times New Roman" w:hAnsi="Times New Roman"/>
          <w:sz w:val="28"/>
          <w:szCs w:val="28"/>
        </w:rPr>
        <w:t xml:space="preserve"> сельское поселение» от </w:t>
      </w:r>
      <w:r>
        <w:rPr>
          <w:rFonts w:ascii="Times New Roman" w:hAnsi="Times New Roman"/>
          <w:sz w:val="28"/>
          <w:szCs w:val="28"/>
        </w:rPr>
        <w:t>4</w:t>
      </w:r>
      <w:r w:rsidRPr="00224958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2015 г. № 128</w:t>
      </w:r>
      <w:r w:rsidRPr="00224958">
        <w:rPr>
          <w:rFonts w:ascii="Times New Roman" w:hAnsi="Times New Roman"/>
          <w:sz w:val="28"/>
          <w:szCs w:val="28"/>
        </w:rPr>
        <w:t xml:space="preserve"> «О звене 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</w:t>
      </w:r>
      <w:r w:rsidRPr="00224958">
        <w:rPr>
          <w:rFonts w:ascii="Times New Roman" w:hAnsi="Times New Roman"/>
          <w:sz w:val="28"/>
          <w:szCs w:val="28"/>
        </w:rPr>
        <w:t xml:space="preserve"> сельское поселение» территориальной подсистемы Республики Марий Эл единой государственной системы предупреждения и ликвидации чрезвычайных ситуаций».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958" w:rsidRPr="00224958" w:rsidRDefault="00224958" w:rsidP="0022495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224958" w:rsidRDefault="00224958" w:rsidP="00224958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П.Н.Николаев</w:t>
      </w:r>
    </w:p>
    <w:p w:rsidR="00224958" w:rsidRDefault="00224958" w:rsidP="0022495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24958" w:rsidRPr="00224958" w:rsidRDefault="00224958" w:rsidP="0022495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24958" w:rsidRPr="00224958" w:rsidRDefault="00224958" w:rsidP="0022495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24958" w:rsidRPr="00224958" w:rsidRDefault="00224958" w:rsidP="00224958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24958" w:rsidRPr="00224958" w:rsidRDefault="00224958" w:rsidP="00224958">
      <w:pPr>
        <w:pStyle w:val="ad"/>
        <w:ind w:left="495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224958" w:rsidRPr="00224958" w:rsidRDefault="00224958" w:rsidP="00224958">
      <w:pPr>
        <w:pStyle w:val="ad"/>
        <w:ind w:left="4956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4958">
        <w:rPr>
          <w:rFonts w:ascii="Times New Roman" w:hAnsi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Кокшайской</w:t>
      </w:r>
    </w:p>
    <w:p w:rsidR="00224958" w:rsidRPr="00224958" w:rsidRDefault="00224958" w:rsidP="00224958">
      <w:pPr>
        <w:pStyle w:val="ad"/>
        <w:ind w:left="4956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4958">
        <w:rPr>
          <w:rFonts w:ascii="Times New Roman" w:hAnsi="Times New Roman"/>
          <w:sz w:val="28"/>
          <w:szCs w:val="28"/>
          <w:lang w:eastAsia="ar-SA"/>
        </w:rPr>
        <w:t xml:space="preserve">сельской администрации </w:t>
      </w:r>
    </w:p>
    <w:p w:rsidR="00224958" w:rsidRPr="00224958" w:rsidRDefault="00224958" w:rsidP="00224958">
      <w:pPr>
        <w:pStyle w:val="ad"/>
        <w:ind w:left="4956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4958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16</w:t>
      </w:r>
      <w:r w:rsidRPr="00224958">
        <w:rPr>
          <w:rFonts w:ascii="Times New Roman" w:hAnsi="Times New Roman"/>
          <w:sz w:val="28"/>
          <w:szCs w:val="28"/>
          <w:lang w:eastAsia="ar-SA"/>
        </w:rPr>
        <w:t xml:space="preserve"> марта  2023  г. №</w:t>
      </w:r>
      <w:r w:rsidR="00D6646B">
        <w:rPr>
          <w:rFonts w:ascii="Times New Roman" w:hAnsi="Times New Roman"/>
          <w:sz w:val="28"/>
          <w:szCs w:val="28"/>
          <w:lang w:eastAsia="ar-SA"/>
        </w:rPr>
        <w:t xml:space="preserve"> 43</w:t>
      </w:r>
      <w:r w:rsidRPr="00224958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224958" w:rsidRDefault="00224958" w:rsidP="00224958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5130" w:rsidRPr="00224958" w:rsidRDefault="003D5130" w:rsidP="00224958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24958" w:rsidRPr="00224958" w:rsidRDefault="00224958" w:rsidP="00224958">
      <w:pPr>
        <w:pStyle w:val="ad"/>
        <w:jc w:val="center"/>
        <w:rPr>
          <w:rFonts w:ascii="Times New Roman" w:hAnsi="Times New Roman"/>
          <w:iCs/>
          <w:sz w:val="28"/>
          <w:szCs w:val="28"/>
        </w:rPr>
      </w:pPr>
      <w:r w:rsidRPr="00224958">
        <w:rPr>
          <w:rFonts w:ascii="Times New Roman" w:hAnsi="Times New Roman"/>
          <w:iCs/>
          <w:sz w:val="28"/>
          <w:szCs w:val="28"/>
        </w:rPr>
        <w:t>П О Л О Ж Е Н И Е</w:t>
      </w:r>
    </w:p>
    <w:p w:rsidR="00224958" w:rsidRPr="00224958" w:rsidRDefault="00224958" w:rsidP="0022495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о сельском звене  </w:t>
      </w:r>
      <w:r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 территориальной подсистемы Республики Марий Эл единой государственной системы предупреждения и ликвидации чрезвычайных ситуаций</w:t>
      </w:r>
    </w:p>
    <w:p w:rsidR="00224958" w:rsidRPr="00224958" w:rsidRDefault="00224958" w:rsidP="0022495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функционирования сельского звена </w:t>
      </w:r>
      <w:r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 территориальной подсистемы Республики Марий Эл единой государственной системы предупреждения и ликвидации чрезвычайных ситуаций (далее – районное звено ТП РСЧС РМЭ).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2. Сельское звено ТП РСЧС РМЭ объединяет органы управления, силы и средства организаций, предприятий и учреждений, расположенных на территории </w:t>
      </w:r>
      <w:r w:rsidR="00252ADA"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поселения,  в компетенцию которых входит решение вопросов по  защите населения и 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законом «О защите населения и территорий от чрезвычайных ситуаций природного и техногенного характера».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24958">
        <w:rPr>
          <w:rFonts w:ascii="Times New Roman" w:hAnsi="Times New Roman"/>
          <w:sz w:val="28"/>
          <w:szCs w:val="28"/>
        </w:rPr>
        <w:t xml:space="preserve">Сельское звено ТП РСЧС РМЭ создано 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для предупреждения и ликвидации чрезвычайных ситуаций на территории </w:t>
      </w:r>
      <w:r w:rsidR="00252ADA">
        <w:rPr>
          <w:rFonts w:ascii="Times New Roman" w:hAnsi="Times New Roman"/>
          <w:sz w:val="28"/>
          <w:szCs w:val="28"/>
        </w:rPr>
        <w:t>Кокшайского</w:t>
      </w:r>
      <w:r w:rsidR="00252ADA" w:rsidRPr="00224958">
        <w:rPr>
          <w:rFonts w:ascii="Times New Roman" w:hAnsi="Times New Roman"/>
          <w:sz w:val="28"/>
          <w:szCs w:val="28"/>
        </w:rPr>
        <w:t xml:space="preserve"> </w:t>
      </w:r>
      <w:r w:rsidRPr="00224958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состоит из территориальных и объектовых звеньев и действует в пределах территории </w:t>
      </w:r>
      <w:r w:rsidR="00252ADA"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4. Координация работ по совершенствованию и функционированию районного звена ТП РСЧС РМЭ возложена на Комиссию по предупреждению и ликвидации чрезвычайных ситуаций и обеспечению пожарной безопасности </w:t>
      </w:r>
      <w:r w:rsidR="00252ADA">
        <w:rPr>
          <w:rFonts w:ascii="Times New Roman" w:hAnsi="Times New Roman"/>
          <w:sz w:val="28"/>
          <w:szCs w:val="28"/>
        </w:rPr>
        <w:t xml:space="preserve">Кокшайской </w:t>
      </w:r>
      <w:r w:rsidRPr="00224958">
        <w:rPr>
          <w:rFonts w:ascii="Times New Roman" w:hAnsi="Times New Roman"/>
          <w:sz w:val="28"/>
          <w:szCs w:val="28"/>
        </w:rPr>
        <w:t xml:space="preserve">сельской администрации. 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>5. Сельское звено территориальной подсистемы Республики Марий Эл единой государственной системы предупреждения и ликвидации чрезвычайных ситуаций  создается в сельском поселении для предупреждения и ликвидации чрезвычайных ситуаций в пределах их территорий.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Организация, состав сил и средств </w:t>
      </w:r>
      <w:r w:rsidRPr="00224958">
        <w:rPr>
          <w:rFonts w:ascii="Times New Roman" w:hAnsi="Times New Roman"/>
          <w:sz w:val="28"/>
          <w:szCs w:val="28"/>
        </w:rPr>
        <w:t>сельского звена территориальной подсистемы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, а также порядок их деятельности определяются положениями о них, утверждаемыми в установленном порядке </w:t>
      </w:r>
      <w:r w:rsidR="00252ADA">
        <w:rPr>
          <w:rFonts w:ascii="Times New Roman" w:hAnsi="Times New Roman"/>
          <w:sz w:val="28"/>
          <w:szCs w:val="28"/>
        </w:rPr>
        <w:t>Кокшайской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администрацией</w:t>
      </w:r>
      <w:r w:rsidRPr="00224958">
        <w:rPr>
          <w:rFonts w:ascii="Times New Roman" w:hAnsi="Times New Roman"/>
          <w:sz w:val="28"/>
          <w:szCs w:val="28"/>
        </w:rPr>
        <w:t xml:space="preserve">. 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224958">
        <w:rPr>
          <w:rFonts w:ascii="Times New Roman" w:hAnsi="Times New Roman"/>
          <w:sz w:val="28"/>
          <w:szCs w:val="28"/>
        </w:rPr>
        <w:t xml:space="preserve">Объектовые звенья ТП РСЧС РМЭ </w:t>
      </w:r>
      <w:r w:rsidRPr="00224958">
        <w:rPr>
          <w:rFonts w:ascii="Times New Roman" w:hAnsi="Times New Roman"/>
          <w:color w:val="000000"/>
          <w:sz w:val="28"/>
          <w:szCs w:val="28"/>
        </w:rPr>
        <w:t>создаются в организациях для предупреждения и ликвидации чрезвычайных ситуаций в пределах их территорий.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Организация, состав сил и средств объектовых звеньев </w:t>
      </w:r>
      <w:r w:rsidRPr="00224958">
        <w:rPr>
          <w:rFonts w:ascii="Times New Roman" w:hAnsi="Times New Roman"/>
          <w:sz w:val="28"/>
          <w:szCs w:val="28"/>
        </w:rPr>
        <w:t>территориальной подсистемы</w:t>
      </w:r>
      <w:r w:rsidRPr="00224958">
        <w:rPr>
          <w:rFonts w:ascii="Times New Roman" w:hAnsi="Times New Roman"/>
          <w:color w:val="000000"/>
          <w:sz w:val="28"/>
          <w:szCs w:val="28"/>
        </w:rPr>
        <w:t>, а также порядок их деятельности определяются положениями о них, утверждаемыми в установленном порядке руководителями организаций.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7. На каждом уровне сельского звена ТП РСЧС РМЭ создаются координационные органы, постоянно действующие органы управления, органы повседневного управления, силы и средства, резервы финансовых и материальных ресурсов, системы связи, оповещения и информационного обеспечения.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8. Координационными органами сельского звена ТП РСЧС РМЭ являются: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на муниципальном уровне – комиссия по предупреждению и ликвидации чрезвычайных ситуаций и обеспечению пожарной безопасности </w:t>
      </w:r>
      <w:r w:rsidR="00252ADA">
        <w:rPr>
          <w:rFonts w:ascii="Times New Roman" w:hAnsi="Times New Roman"/>
          <w:sz w:val="28"/>
          <w:szCs w:val="28"/>
        </w:rPr>
        <w:t>Кокшайской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</w:t>
      </w:r>
      <w:r w:rsidRPr="00224958">
        <w:rPr>
          <w:rFonts w:ascii="Times New Roman" w:hAnsi="Times New Roman"/>
          <w:sz w:val="28"/>
          <w:szCs w:val="28"/>
        </w:rPr>
        <w:t>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9. Постоянно действующими органами управления сельского звена ТП РСЧС РМЭ являются органы, уполномоченные решать задачи гражданской обороны и задачи по предупреждению и ликвидации чрезвычайных ситуаций на территории </w:t>
      </w:r>
      <w:r w:rsidR="00252ADA"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4958">
        <w:rPr>
          <w:rFonts w:ascii="Times New Roman" w:hAnsi="Times New Roman"/>
          <w:color w:val="000000"/>
          <w:sz w:val="28"/>
          <w:szCs w:val="28"/>
        </w:rPr>
        <w:t>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в сельском поселении – специалист администрации, </w:t>
      </w:r>
      <w:r w:rsidRPr="00224958">
        <w:rPr>
          <w:rFonts w:ascii="Times New Roman" w:hAnsi="Times New Roman"/>
          <w:color w:val="000000"/>
          <w:sz w:val="28"/>
          <w:szCs w:val="28"/>
        </w:rPr>
        <w:t>уполномоченный решать задачи в области защиты населения и территорий от чрезвычайных ситуаций и (или) гражданской обороны;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на объектовом уровне – структурные подразделения или работники организаций, уполномоченные решать задачи в области защиты населения и территорий от чрезвычайных ситуаций и (или) гражданской обороны.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10. Органами повседневного управления сельского звена ТП РСЧС  являются: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на муниципальном уровне - единые дежурно-диспетчерские службы поселения, 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lastRenderedPageBreak/>
        <w:t>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224958">
        <w:rPr>
          <w:rFonts w:ascii="Times New Roman" w:hAnsi="Times New Roman"/>
          <w:sz w:val="28"/>
          <w:szCs w:val="28"/>
        </w:rPr>
        <w:t xml:space="preserve">Размещение органов </w:t>
      </w:r>
      <w:r w:rsidRPr="00224958">
        <w:rPr>
          <w:rFonts w:ascii="Times New Roman" w:hAnsi="Times New Roman"/>
          <w:color w:val="000000"/>
          <w:sz w:val="28"/>
          <w:szCs w:val="28"/>
        </w:rPr>
        <w:t>повседневного</w:t>
      </w:r>
      <w:r w:rsidRPr="00224958">
        <w:rPr>
          <w:rFonts w:ascii="Times New Roman" w:hAnsi="Times New Roman"/>
          <w:sz w:val="28"/>
          <w:szCs w:val="28"/>
        </w:rPr>
        <w:t xml:space="preserve"> управления сельского звена ТП РСЧС РМЭ в зависимости от обстановки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 осуществляется на стационарных или 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12. К силам и средствам сельского звена ТП РСЧС РМЭ относятся специально подготовленные силы и средства </w:t>
      </w:r>
      <w:r w:rsidR="00252ADA"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поселения, организаций, предназначенных и привлекаемых для предупреждения и ликвидации чрезвычайных ситуаций.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13. В состав сил и средств каждого уровня сельского звена ТП РСЧС РМЭ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Основу сил постоянной готовности составляют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Состав и структуру сил постоянной готовности звена ТП РСЧС РМЭ определяют создающая их сельская </w:t>
      </w:r>
      <w:r w:rsidRPr="00224958">
        <w:rPr>
          <w:rFonts w:ascii="Times New Roman" w:hAnsi="Times New Roman"/>
          <w:sz w:val="28"/>
          <w:szCs w:val="28"/>
        </w:rPr>
        <w:t>администрация, организации.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14. 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Координацию деятельности  аварийно-спасательных формирований сельского звена ТП РСЧС РМЭ, выполняющих задачи по проведению аварийно-спасательных работ на территории </w:t>
      </w:r>
      <w:r w:rsidR="00252ADA"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, осуществляет </w:t>
      </w:r>
      <w:r w:rsidRPr="00224958">
        <w:rPr>
          <w:rFonts w:ascii="Times New Roman" w:hAnsi="Times New Roman"/>
          <w:sz w:val="28"/>
          <w:szCs w:val="28"/>
        </w:rPr>
        <w:t xml:space="preserve">глава </w:t>
      </w:r>
      <w:r w:rsidR="00252ADA">
        <w:rPr>
          <w:rFonts w:ascii="Times New Roman" w:hAnsi="Times New Roman"/>
          <w:sz w:val="28"/>
          <w:szCs w:val="28"/>
        </w:rPr>
        <w:t>Кокшайской</w:t>
      </w:r>
      <w:r w:rsidRPr="00224958">
        <w:rPr>
          <w:rFonts w:ascii="Times New Roman" w:hAnsi="Times New Roman"/>
          <w:sz w:val="28"/>
          <w:szCs w:val="28"/>
        </w:rPr>
        <w:t xml:space="preserve"> сельской администрации, председатель комиссии по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 чрезвычайным ситуациям и ликвидации последствий стихийных бедствий </w:t>
      </w:r>
      <w:r w:rsidR="00252ADA">
        <w:rPr>
          <w:rFonts w:ascii="Times New Roman" w:hAnsi="Times New Roman"/>
          <w:sz w:val="28"/>
          <w:szCs w:val="28"/>
        </w:rPr>
        <w:t>Кокшайской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15. 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Привлечение аварийно-спасательных служб и аварийно-спасательных формирований к ликвидации чрезвычайных ситуаций осуществляется по решению главы </w:t>
      </w:r>
      <w:r w:rsidR="00252ADA">
        <w:rPr>
          <w:rFonts w:ascii="Times New Roman" w:hAnsi="Times New Roman"/>
          <w:sz w:val="28"/>
          <w:szCs w:val="28"/>
        </w:rPr>
        <w:t>Кокшайской</w:t>
      </w:r>
      <w:r w:rsidRPr="00224958">
        <w:rPr>
          <w:rFonts w:ascii="Times New Roman" w:hAnsi="Times New Roman"/>
          <w:sz w:val="28"/>
          <w:szCs w:val="28"/>
        </w:rPr>
        <w:t xml:space="preserve"> сельской а</w:t>
      </w:r>
      <w:r w:rsidRPr="00224958">
        <w:rPr>
          <w:rFonts w:ascii="Times New Roman" w:hAnsi="Times New Roman"/>
          <w:color w:val="000000"/>
          <w:sz w:val="28"/>
          <w:szCs w:val="28"/>
        </w:rPr>
        <w:t>дминистрации в соответствии с планами действий по предупреждению и ликвидации чрезвычайных ситуаций природного и техногенного характера.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16. Подготовка работников органов местного самоуправления и организаций, уполномоченных решать задачи по предупреждению и ликвидации чрезвычайных ситуаций и включенных в состав органов управления сельского звена ТП РСЧС РМЭ, организуется в порядке, установленном нормативными правовыми актами Российской Федерации и Республики Марий Эл.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17. Для ликвидации чрезвычайных ситуаций создаются и используются: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резервы финансовых и материальных ресурсов </w:t>
      </w:r>
      <w:r w:rsidR="00252ADA">
        <w:rPr>
          <w:rFonts w:ascii="Times New Roman" w:hAnsi="Times New Roman"/>
          <w:sz w:val="28"/>
          <w:szCs w:val="28"/>
        </w:rPr>
        <w:t xml:space="preserve">Кокшайской </w:t>
      </w:r>
      <w:r w:rsidRPr="00224958">
        <w:rPr>
          <w:rFonts w:ascii="Times New Roman" w:hAnsi="Times New Roman"/>
          <w:sz w:val="28"/>
          <w:szCs w:val="28"/>
        </w:rPr>
        <w:t>сельской а</w:t>
      </w:r>
      <w:r w:rsidRPr="00224958">
        <w:rPr>
          <w:rFonts w:ascii="Times New Roman" w:hAnsi="Times New Roman"/>
          <w:color w:val="000000"/>
          <w:sz w:val="28"/>
          <w:szCs w:val="28"/>
        </w:rPr>
        <w:t>дминистрации;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резервы финансовых и материальных ресурсов организаций.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Республики Марий Эл и нормативными правовыми актами </w:t>
      </w:r>
      <w:r w:rsidR="00252ADA">
        <w:rPr>
          <w:rFonts w:ascii="Times New Roman" w:hAnsi="Times New Roman"/>
          <w:sz w:val="28"/>
          <w:szCs w:val="28"/>
        </w:rPr>
        <w:t>Кокшайской</w:t>
      </w:r>
      <w:r w:rsidRPr="00224958">
        <w:rPr>
          <w:rFonts w:ascii="Times New Roman" w:hAnsi="Times New Roman"/>
          <w:sz w:val="28"/>
          <w:szCs w:val="28"/>
        </w:rPr>
        <w:t xml:space="preserve"> сельской  </w:t>
      </w:r>
      <w:r w:rsidRPr="00224958">
        <w:rPr>
          <w:rFonts w:ascii="Times New Roman" w:hAnsi="Times New Roman"/>
          <w:color w:val="000000"/>
          <w:sz w:val="28"/>
          <w:szCs w:val="28"/>
        </w:rPr>
        <w:t>администрации  и организаций.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над их созданием, хранением, использованием и восполнением устанавливаются создающим их органом.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18. Управление сельским звеном ТП РСЧС РМЭ осуществляется с использованием системы связи и оповещения, обеспечивающих доведение информации и сигналов оповещения до органов управления, сил сельского звена ТП РСЧС РМЭ и населения.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19. Для приема сообщений о чрезвычайных ситуациях, в том числе вызванных пожарами, в телефонных сетях населенных пунктов устанавливается единый номер - 112.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Сбор и обмен информацией в области защиты населения и территорий от чрезвычайных ситуаций и обеспечения пожарной безопасности осуществляется органами местного самоуправления и организациями в порядке, установленном постановлением Правительства Республики Марий Эл </w:t>
      </w:r>
      <w:r w:rsidRPr="00224958">
        <w:rPr>
          <w:rFonts w:ascii="Times New Roman" w:hAnsi="Times New Roman"/>
          <w:sz w:val="28"/>
          <w:szCs w:val="28"/>
        </w:rPr>
        <w:t>от 18 августа 2010 г. № 219 «Об информационном обмене в области защиты населения и территорий Республики Марий Эл от чрезвычайных ситуаций природного и техногенного характера».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20. Проведение мероприятий по предупреждению и ликвидации чрезвычайных ситуаций в рамках сельского звена территориальной подсистемы осуществляется в соответствии с </w:t>
      </w:r>
      <w:r w:rsidRPr="00224958">
        <w:rPr>
          <w:rFonts w:ascii="Times New Roman" w:hAnsi="Times New Roman"/>
          <w:sz w:val="28"/>
          <w:szCs w:val="28"/>
        </w:rPr>
        <w:t xml:space="preserve">Планом действий по предупреждению и ликвидации чрезвычайных ситуаций природного и техногенного характера на территории </w:t>
      </w:r>
      <w:r w:rsidR="00252ADA"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поселения, а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 также планами действий организаций.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21. При отсутствии угрозы возникновения чрезвычайных ситуаций на объектах и территории Республики Марий Эл органы управления и силы сельского звена ТП РСЧС РМЭ функционируют в режиме повседневной деятельности.</w:t>
      </w:r>
    </w:p>
    <w:p w:rsidR="00224958" w:rsidRPr="00224958" w:rsidRDefault="00252ADA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Кокшайской</w:t>
      </w:r>
      <w:r w:rsidR="00224958" w:rsidRPr="00224958">
        <w:rPr>
          <w:rFonts w:ascii="Times New Roman" w:hAnsi="Times New Roman"/>
          <w:sz w:val="28"/>
          <w:szCs w:val="28"/>
        </w:rPr>
        <w:t xml:space="preserve"> сельской администрацией </w:t>
      </w:r>
      <w:r w:rsidR="00224958" w:rsidRPr="00224958">
        <w:rPr>
          <w:rFonts w:ascii="Times New Roman" w:hAnsi="Times New Roman"/>
          <w:color w:val="000000"/>
          <w:sz w:val="28"/>
          <w:szCs w:val="28"/>
        </w:rPr>
        <w:t xml:space="preserve"> и организациями, на территории которых могут возникнуть или возникли чрезвычайные ситуации, для соответствующих органов управления и сил сельского звена ТП РСЧС РМЭ  устанавливаться один из следующих режимов функционирования: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режим повышенной готовности – при угрозе возникновения чрезвычайных ситуаций;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режим чрезвычайной ситуации – при возникновении и ликвидации чрезвычайных ситуаций.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22. Решениями </w:t>
      </w:r>
      <w:r w:rsidR="00252ADA">
        <w:rPr>
          <w:rFonts w:ascii="Times New Roman" w:hAnsi="Times New Roman"/>
          <w:sz w:val="28"/>
          <w:szCs w:val="28"/>
        </w:rPr>
        <w:t>Кокшайской</w:t>
      </w:r>
      <w:r w:rsidRPr="00224958"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 и организаций о введении для соответствующих органов управления и сил сельского звена ТП РСЧС РМЭ режима повышенной готовности или режима чрезвычайной ситуации определяются: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lastRenderedPageBreak/>
        <w:t>границы территории, на которой может возникнуть чрезвычайная ситуация, или границы зоны чрезвычайной ситуации;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силы и средства, привлекаемые к проведению мероприятий по предупреждению и ликвидации чрезвычайной ситуации;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должностные лица, ответственные за осуществление мероприятий по предупреждению чрезвычайной ситуации, или руководитель ликвидации чрезвычайной ситуации.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23. 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решениями главы </w:t>
      </w:r>
      <w:r w:rsidR="00252ADA">
        <w:rPr>
          <w:rFonts w:ascii="Times New Roman" w:hAnsi="Times New Roman"/>
          <w:sz w:val="28"/>
          <w:szCs w:val="28"/>
        </w:rPr>
        <w:t>Кокшайской</w:t>
      </w:r>
      <w:r w:rsidRPr="00224958">
        <w:rPr>
          <w:rFonts w:ascii="Times New Roman" w:hAnsi="Times New Roman"/>
          <w:sz w:val="28"/>
          <w:szCs w:val="28"/>
        </w:rPr>
        <w:t xml:space="preserve"> сельской  администрации  и организаций устанавливается один из следующих уровней реагирования на чрезвычайную ситуацию (далее - уровень реагирования):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объектовый уровень реагирования;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местный уровень реагирования.</w:t>
      </w:r>
    </w:p>
    <w:p w:rsidR="00224958" w:rsidRPr="00224958" w:rsidRDefault="00252ADA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Кокшайская</w:t>
      </w:r>
      <w:r w:rsidR="00224958" w:rsidRPr="00224958">
        <w:rPr>
          <w:rFonts w:ascii="Times New Roman" w:hAnsi="Times New Roman"/>
          <w:sz w:val="28"/>
          <w:szCs w:val="28"/>
        </w:rPr>
        <w:t xml:space="preserve"> сельская администрация </w:t>
      </w:r>
      <w:r w:rsidR="00224958" w:rsidRPr="00224958">
        <w:rPr>
          <w:rFonts w:ascii="Times New Roman" w:hAnsi="Times New Roman"/>
          <w:color w:val="000000"/>
          <w:sz w:val="28"/>
          <w:szCs w:val="28"/>
        </w:rPr>
        <w:t>и организации информируют население через средства массовой информации и по иным каналам связи о введении на конкретной территории соответствующих режимов функционирования органов управления и сил территориальной подсистемы, а также о мерах по обеспечению безопасности населения.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24. При устранении обстоятельств, послуживших основанием для введения на соответствующей территории режима повышенной готовности или режима чрезвычайной ситуации, </w:t>
      </w:r>
      <w:r w:rsidR="00252ADA">
        <w:rPr>
          <w:rFonts w:ascii="Times New Roman" w:hAnsi="Times New Roman"/>
          <w:sz w:val="28"/>
          <w:szCs w:val="28"/>
        </w:rPr>
        <w:t>Кокшайская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 сельская а</w:t>
      </w:r>
      <w:r w:rsidRPr="00224958">
        <w:rPr>
          <w:rFonts w:ascii="Times New Roman" w:hAnsi="Times New Roman"/>
          <w:sz w:val="28"/>
          <w:szCs w:val="28"/>
        </w:rPr>
        <w:t>дминистрация</w:t>
      </w:r>
      <w:r w:rsidRPr="00224958">
        <w:rPr>
          <w:rFonts w:ascii="Times New Roman" w:hAnsi="Times New Roman"/>
          <w:color w:val="000000"/>
          <w:sz w:val="28"/>
          <w:szCs w:val="28"/>
        </w:rPr>
        <w:t xml:space="preserve"> и организации отменяют установленные режимы функционирования органов управления и сил сельского звена ТП РСЧС РМЭ.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25. При угрозе возникновения или возникновении территориальной чрезвычайной ситуации режим функционирования органов управления и сил сельского звена ТП РСЧС РМЭ  устанавливаться Комиссией по предупреждению и ликвидации чрезвычайных ситуаций и обеспечению пожарной безопасности </w:t>
      </w:r>
      <w:r w:rsidR="00252ADA">
        <w:rPr>
          <w:rFonts w:ascii="Times New Roman" w:hAnsi="Times New Roman"/>
          <w:sz w:val="28"/>
          <w:szCs w:val="28"/>
        </w:rPr>
        <w:t xml:space="preserve">Кокшайской </w:t>
      </w:r>
      <w:r w:rsidRPr="00224958">
        <w:rPr>
          <w:rFonts w:ascii="Times New Roman" w:hAnsi="Times New Roman"/>
          <w:color w:val="000000"/>
          <w:sz w:val="28"/>
          <w:szCs w:val="28"/>
        </w:rPr>
        <w:t>сельской а</w:t>
      </w:r>
      <w:r w:rsidRPr="00224958">
        <w:rPr>
          <w:rFonts w:ascii="Times New Roman" w:hAnsi="Times New Roman"/>
          <w:sz w:val="28"/>
          <w:szCs w:val="28"/>
        </w:rPr>
        <w:t>дминистрации</w:t>
      </w:r>
      <w:r w:rsidRPr="00224958">
        <w:rPr>
          <w:rFonts w:ascii="Times New Roman" w:hAnsi="Times New Roman"/>
          <w:color w:val="000000"/>
          <w:sz w:val="28"/>
          <w:szCs w:val="28"/>
        </w:rPr>
        <w:t>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26. Основными мероприятиями, проводимыми органами управления и силами сельского звена ТП РСЧС РМЭ, являются: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а) в режиме повседневной деятельности: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отслеживание за состоянием окружающей среды и прогнозирование чрезвычайных ситуаций;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сбор, обработка и обмен в установленном порядке информацией в области защиты населения и территорий от чрезвычайных ситуаций и обеспечения пожарной безопасности;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разработка и реализация целевых и научно-технических программ и мер по предупреждению чрезвычайных ситуаций и обеспечению пожарной безопасности;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lastRenderedPageBreak/>
        <w:t>планирование действий органов управления и сил сельского звена ТП РСЧС РМЭ, организация подготовки и обеспечения их деятельности;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подготовка населения </w:t>
      </w:r>
      <w:r w:rsidR="00252ADA">
        <w:rPr>
          <w:rFonts w:ascii="Times New Roman" w:hAnsi="Times New Roman"/>
          <w:sz w:val="28"/>
          <w:szCs w:val="28"/>
        </w:rPr>
        <w:t>Кокшайского</w:t>
      </w:r>
      <w:r w:rsidRPr="00224958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224958">
        <w:rPr>
          <w:rFonts w:ascii="Times New Roman" w:hAnsi="Times New Roman"/>
          <w:color w:val="000000"/>
          <w:sz w:val="28"/>
          <w:szCs w:val="28"/>
        </w:rPr>
        <w:t>к действиям в чрезвычайных ситуациях;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пропаганда знаний в области защиты населения и территорий от чрезвычайных ситуаций и обеспечения пожарной безопасности;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б) в режиме повышенной готовности: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усиление контроля состояния окружающей среды, прогнозирование возникновения чрезвычайных ситуаций и их последствий;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ТПРСЧС РМЭ на стационарных пунктах управления;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непрерывный сбор, обработка и передача органам управления и силам сельского звена ТП РСЧС РМЭ данных о прогнозируемых чрезвычайных ситуациях, информирование населения о приемах и способах защиты от них;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принятие оперативных мер по предупреждению возникновения и развития чрезвычайных ситуаций, снижению размеров ущерба и потерь в случае их возникновения, а также повышению устойчивости и безопасности функционирования организаций в чрезвычайных ситуациях;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приведение при необходимости сил и средств сельского звена ТП РСЧС РМЭ в готовность к реагированию на чрезвычайные ситуации, формирование оперативных групп и организация выдвижения их в предполагаемые районы действий;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проведение при необходимости эвакуационных мероприятий;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в) в режиме чрезвычайной ситуации: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непрерывный контроль состояния окружающей среды, прогнозирование развития возникшей чрезвычайной ситуации и ее последствий;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оповещение руководителей органов исполнительной власти Республики Марий Эл, органов местного самоуправления и организаций, а также населения о возникшей чрезвычайной ситуации;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проведение мероприятий по защите населения и территорий от чрезвычайной ситуации;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организация работ по ликвидации чрезвычайной ситуации и всестороннему обеспечению действий сил и средств сельского звена ТП </w:t>
      </w:r>
      <w:r w:rsidRPr="00224958">
        <w:rPr>
          <w:rFonts w:ascii="Times New Roman" w:hAnsi="Times New Roman"/>
          <w:color w:val="000000"/>
          <w:sz w:val="28"/>
          <w:szCs w:val="28"/>
        </w:rPr>
        <w:lastRenderedPageBreak/>
        <w:t>РСЧС РМЭ, поддержанию общественного порядка в ходе их проведения, а также привлечению при необходимости в установленном порядке общественных организаций и населения к ликвидации возникшей чрезвычайной ситуации;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непрерывный сбор, анализ и обмен информацией об обстановке в зоне чрезвычайной ситуации в ходе проведения работ по ее ликвидации;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организация и поддержание непрерывного взаимодействия сил и средств сельского звена ТП РСЧС РМЭ при ликвидации чрезвычайной ситуации и ее последствий;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проведение мероприятий по жизнеобеспечению населения в зоне чрезвычайной ситуации.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27. Ликвидация чрезвычайных ситуаций осуществляется в соответствии с установленной Правительством Российской Федерации классификацией чрезвычайных ситуаций: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локальной – силами и средствами организации;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местной – силами и средствами органа местного самоуправления.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При недостаточности сил и средств организаций и органов местного самоуправления привлекаются в установленном порядке силы и средства районного звена ТП РСЧС РМЭ.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 xml:space="preserve">28. </w:t>
      </w:r>
      <w:r w:rsidRPr="00224958">
        <w:rPr>
          <w:rFonts w:ascii="Times New Roman" w:hAnsi="Times New Roman"/>
          <w:color w:val="000000"/>
          <w:sz w:val="28"/>
          <w:szCs w:val="28"/>
        </w:rPr>
        <w:t>Руководство силами и средствами, привлеченными к ликвидации чрезвычайной ситуации, и организацию их взаимодействия осуществляют руководители ликвидации чрезвычайной ситуации.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Руководители ликвидации чрезвычайной ситуации устанавливают границы зоны чрезвычайной ситуации, порядок и особенности действий по ее локализации, а также принимают решения по проведению аварийно-спасательных и других неотложных работ.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sz w:val="28"/>
          <w:szCs w:val="28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Республики Марий Эл,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Решения руководителей ликвидации чрезвычайной ситуации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 и законодательством Республики Марий Эл.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>29. Финансовое обеспечение сельского звена ТП РСЧС РМЭ осуществляется на каждом уровне за счет средств соответствующего бюджета в пределах ассигнований, предусмотренных на соответствующий год, а также за счет средств организаций.</w:t>
      </w:r>
    </w:p>
    <w:p w:rsidR="00224958" w:rsidRPr="00224958" w:rsidRDefault="00224958" w:rsidP="002249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958">
        <w:rPr>
          <w:rFonts w:ascii="Times New Roman" w:hAnsi="Times New Roman"/>
          <w:color w:val="000000"/>
          <w:sz w:val="28"/>
          <w:szCs w:val="28"/>
        </w:rPr>
        <w:t xml:space="preserve">Финансирование мероприятий по ликвидации чрезвычайных ситуаций осуществляется за счет средств организаций, находящихся в зоне </w:t>
      </w:r>
      <w:r w:rsidRPr="00224958">
        <w:rPr>
          <w:rFonts w:ascii="Times New Roman" w:hAnsi="Times New Roman"/>
          <w:color w:val="000000"/>
          <w:sz w:val="28"/>
          <w:szCs w:val="28"/>
        </w:rPr>
        <w:lastRenderedPageBreak/>
        <w:t>чрезвычайной ситуации, бюджета поселения, страховых фондов и других источников.</w:t>
      </w:r>
    </w:p>
    <w:p w:rsidR="00224958" w:rsidRPr="00224958" w:rsidRDefault="00224958" w:rsidP="00224958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24958" w:rsidRPr="006F07A1" w:rsidRDefault="00224958" w:rsidP="00224958">
      <w:pPr>
        <w:suppressAutoHyphens/>
        <w:ind w:firstLine="709"/>
        <w:jc w:val="both"/>
        <w:rPr>
          <w:szCs w:val="28"/>
          <w:lang w:eastAsia="ar-SA"/>
        </w:rPr>
      </w:pPr>
    </w:p>
    <w:p w:rsidR="00224958" w:rsidRPr="006F07A1" w:rsidRDefault="00224958" w:rsidP="00224958">
      <w:pPr>
        <w:suppressAutoHyphens/>
        <w:ind w:firstLine="709"/>
        <w:jc w:val="both"/>
        <w:rPr>
          <w:szCs w:val="28"/>
          <w:lang w:eastAsia="ar-SA"/>
        </w:rPr>
      </w:pPr>
    </w:p>
    <w:p w:rsidR="00A36BDC" w:rsidRPr="00A36BDC" w:rsidRDefault="00A36BDC" w:rsidP="0022495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36BDC" w:rsidRPr="00A36BDC" w:rsidSect="00413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51" w:rsidRDefault="00377C51" w:rsidP="006F4B8A">
      <w:pPr>
        <w:spacing w:after="0" w:line="240" w:lineRule="auto"/>
      </w:pPr>
      <w:r>
        <w:separator/>
      </w:r>
    </w:p>
  </w:endnote>
  <w:endnote w:type="continuationSeparator" w:id="1">
    <w:p w:rsidR="00377C51" w:rsidRDefault="00377C51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DA" w:rsidRDefault="00252AD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DA" w:rsidRDefault="00252ADA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DA" w:rsidRDefault="00252AD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51" w:rsidRDefault="00377C51" w:rsidP="006F4B8A">
      <w:pPr>
        <w:spacing w:after="0" w:line="240" w:lineRule="auto"/>
      </w:pPr>
      <w:r>
        <w:separator/>
      </w:r>
    </w:p>
  </w:footnote>
  <w:footnote w:type="continuationSeparator" w:id="1">
    <w:p w:rsidR="00377C51" w:rsidRDefault="00377C51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52F4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13B57" w:rsidP="00D26969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DA" w:rsidRDefault="00252AD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2F44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2FA1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24958"/>
    <w:rsid w:val="00232672"/>
    <w:rsid w:val="00232AD9"/>
    <w:rsid w:val="0023376A"/>
    <w:rsid w:val="00233AFA"/>
    <w:rsid w:val="00235B02"/>
    <w:rsid w:val="0023729E"/>
    <w:rsid w:val="00243643"/>
    <w:rsid w:val="00245986"/>
    <w:rsid w:val="00252ADA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77C51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D5130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03D4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BCD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36EE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9E9"/>
    <w:rsid w:val="008D2C4D"/>
    <w:rsid w:val="008E3B60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2DBB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87E02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AF4D03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57CF"/>
    <w:rsid w:val="00B470A5"/>
    <w:rsid w:val="00B57CBE"/>
    <w:rsid w:val="00B6118C"/>
    <w:rsid w:val="00B675AF"/>
    <w:rsid w:val="00B74545"/>
    <w:rsid w:val="00B745AA"/>
    <w:rsid w:val="00B7587B"/>
    <w:rsid w:val="00B77EA0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01A6C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078F2"/>
    <w:rsid w:val="00D131CD"/>
    <w:rsid w:val="00D15ADE"/>
    <w:rsid w:val="00D268AA"/>
    <w:rsid w:val="00D3206D"/>
    <w:rsid w:val="00D3596C"/>
    <w:rsid w:val="00D40FD7"/>
    <w:rsid w:val="00D4387D"/>
    <w:rsid w:val="00D6083C"/>
    <w:rsid w:val="00D6646B"/>
    <w:rsid w:val="00D66A03"/>
    <w:rsid w:val="00D67392"/>
    <w:rsid w:val="00D71FE4"/>
    <w:rsid w:val="00D73912"/>
    <w:rsid w:val="00D82AAA"/>
    <w:rsid w:val="00D858BC"/>
    <w:rsid w:val="00D91A1B"/>
    <w:rsid w:val="00DA46F4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D1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8198E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19E2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  <w:style w:type="character" w:styleId="af1">
    <w:name w:val="Hyperlink"/>
    <w:semiHidden/>
    <w:unhideWhenUsed/>
    <w:rsid w:val="00D66A03"/>
    <w:rPr>
      <w:color w:val="0000FF"/>
      <w:u w:val="single"/>
    </w:rPr>
  </w:style>
  <w:style w:type="paragraph" w:styleId="af2">
    <w:name w:val="footer"/>
    <w:basedOn w:val="a"/>
    <w:link w:val="af3"/>
    <w:uiPriority w:val="99"/>
    <w:semiHidden/>
    <w:unhideWhenUsed/>
    <w:rsid w:val="0025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52A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0833-8641-476C-8411-78E513B1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5</cp:revision>
  <cp:lastPrinted>2023-03-17T11:02:00Z</cp:lastPrinted>
  <dcterms:created xsi:type="dcterms:W3CDTF">2023-03-17T08:29:00Z</dcterms:created>
  <dcterms:modified xsi:type="dcterms:W3CDTF">2023-03-17T11:02:00Z</dcterms:modified>
</cp:coreProperties>
</file>